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BA9" w:rsidRDefault="00FC6BA9" w:rsidP="00FC6BA9">
      <w:pPr>
        <w:pStyle w:val="NormalWeb"/>
        <w:shd w:val="clear" w:color="auto" w:fill="FFFFFF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Statement for Natalie Arroyo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I'm Natalie Arroyo, and I currently serve on the Eureka City Council. I was born in Miami, Florida and lived throughout the southeastern U.S. before coming to Humboldt County, California as an AmeriCorps volunteer service member after college. I stayed here because of the incredible beauty, the deep connections I felt to people in the community, and the sense of great opportunity. I have now lived in Eureka for more than 10 years. When I bought my first home in Eureka 5 years ago, I was over the moon with excitement to build my life here and put down roots. Today, because of the steps Eureka has taken to make progress, I am even more optimistic and Eureka Proud! 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In addition to my service on the Council, I serve as Eureka's representative to the Humboldt Transit Authority (and as the HTA Board Chair), as well as on a City-County committee to look for solutions to shared challenges. I also served as Eureka's delegate to the Humboldt Waste Management Authority for two years. 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Beyond my role in the City, I serve as an enlisted member of the U.S. Coast Guard Reserve, stationed right here on Humboldt Bay, I work as a Senior Planner with a local non-profit managing a wide range of projects to improve the health of people and watersheds in our region, and I am a lecturer at Humboldt State University. I am also a longtime board member of the Humboldt Trails Council, and served for many years on the board of the </w:t>
      </w:r>
      <w:proofErr w:type="spellStart"/>
      <w:r w:rsidRPr="00FC6BA9">
        <w:rPr>
          <w:rFonts w:ascii="Verdana" w:hAnsi="Verdana"/>
        </w:rPr>
        <w:t>Salmonid</w:t>
      </w:r>
      <w:proofErr w:type="spellEnd"/>
      <w:r w:rsidRPr="00FC6BA9">
        <w:rPr>
          <w:rFonts w:ascii="Verdana" w:hAnsi="Verdana"/>
        </w:rPr>
        <w:t xml:space="preserve"> Restoration Federation, an organization dedicated to restoring native salmon and trout in California.* 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As a young homeowner, working multiple jobs is a critical part of my life. I dedicate significant time and energy to my role on the Council, and believe that I can help reflect the opportunities and challenges that working people face in Eureka. I am proud and honored to be part of the current generation of hardworking millennial leaders in our community. 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I enjoy spending time with my loving partner, Jason, and our two dogs and many friends here in Eureka and out and about in Humboldt County. I also play roller derby, a fun, empowering sport filled with strong and incredible women. Team sports and getting out into nature are key aspects of my mental and physical health!  </w:t>
      </w:r>
    </w:p>
    <w:p w:rsidR="00FC6BA9" w:rsidRPr="00FC6BA9" w:rsidRDefault="00FC6BA9" w:rsidP="00FC6BA9">
      <w:pPr>
        <w:pStyle w:val="NormalWeb"/>
        <w:shd w:val="clear" w:color="auto" w:fill="FFFFFF"/>
        <w:rPr>
          <w:rFonts w:ascii="Verdana" w:hAnsi="Verdana"/>
        </w:rPr>
      </w:pPr>
      <w:r w:rsidRPr="00FC6BA9">
        <w:rPr>
          <w:rFonts w:ascii="Verdana" w:hAnsi="Verdana"/>
        </w:rPr>
        <w:t xml:space="preserve">Eureka is a joy to live in, and I look forward to the opportunity to help build up our City and support modern policies and ideas that strengthen our community for many generations to come. </w:t>
      </w:r>
    </w:p>
    <w:p w:rsidR="00253C3D" w:rsidRDefault="00253C3D"/>
    <w:sectPr w:rsidR="00253C3D" w:rsidSect="00FC6BA9">
      <w:pgSz w:w="12240" w:h="15840"/>
      <w:pgMar w:top="54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FC6BA9"/>
    <w:rsid w:val="00253C3D"/>
    <w:rsid w:val="00FC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4257">
          <w:marLeft w:val="0"/>
          <w:marRight w:val="0"/>
          <w:marTop w:val="101"/>
          <w:marBottom w:val="101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78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96400">
                  <w:marLeft w:val="101"/>
                  <w:marRight w:val="254"/>
                  <w:marTop w:val="101"/>
                  <w:marBottom w:val="101"/>
                  <w:divBdr>
                    <w:top w:val="single" w:sz="4" w:space="0" w:color="AAAAAA"/>
                    <w:left w:val="single" w:sz="4" w:space="0" w:color="AAAAAA"/>
                    <w:bottom w:val="single" w:sz="4" w:space="0" w:color="AAAAAA"/>
                    <w:right w:val="single" w:sz="4" w:space="0" w:color="AAAAAA"/>
                  </w:divBdr>
                  <w:divsChild>
                    <w:div w:id="14250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2079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</dc:creator>
  <cp:lastModifiedBy>marks</cp:lastModifiedBy>
  <cp:revision>1</cp:revision>
  <dcterms:created xsi:type="dcterms:W3CDTF">2018-08-21T22:08:00Z</dcterms:created>
  <dcterms:modified xsi:type="dcterms:W3CDTF">2018-08-21T22:10:00Z</dcterms:modified>
</cp:coreProperties>
</file>